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76F" w:rsidRPr="00156827" w:rsidRDefault="007F39C7" w:rsidP="00156827">
      <w:pPr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156827">
        <w:rPr>
          <w:rFonts w:ascii="Arial" w:hAnsi="Arial" w:cs="Arial"/>
          <w:b/>
          <w:sz w:val="24"/>
          <w:szCs w:val="24"/>
        </w:rPr>
        <w:t>H</w:t>
      </w:r>
      <w:r w:rsidRPr="00156827">
        <w:rPr>
          <w:rFonts w:ascii="Arial" w:hAnsi="Arial" w:cs="Arial"/>
          <w:b/>
          <w:sz w:val="24"/>
          <w:szCs w:val="24"/>
          <w:lang w:val="vi-VN"/>
        </w:rPr>
        <w:t xml:space="preserve">ƯỚNG </w:t>
      </w:r>
      <w:r w:rsidRPr="00156827">
        <w:rPr>
          <w:rFonts w:ascii="Arial" w:hAnsi="Arial" w:cs="Arial"/>
          <w:b/>
          <w:sz w:val="24"/>
          <w:szCs w:val="24"/>
        </w:rPr>
        <w:t xml:space="preserve">DẪN CÁCH LÊN BẢNG ĐIỂM HỌC KỲ </w:t>
      </w:r>
      <w:r w:rsidR="00156827" w:rsidRPr="00156827">
        <w:rPr>
          <w:rFonts w:ascii="Arial" w:hAnsi="Arial" w:cs="Arial"/>
          <w:b/>
          <w:sz w:val="24"/>
          <w:szCs w:val="24"/>
        </w:rPr>
        <w:br/>
      </w:r>
      <w:r w:rsidRPr="00156827">
        <w:rPr>
          <w:rFonts w:ascii="Arial" w:hAnsi="Arial" w:cs="Arial"/>
          <w:b/>
          <w:sz w:val="24"/>
          <w:szCs w:val="24"/>
        </w:rPr>
        <w:t>THEO CÁCH NHẬP ĐIỂM MỚI KỂ TỪ HỌC KỲ 2 NĂM HỌC 2014-2015</w:t>
      </w:r>
    </w:p>
    <w:p w:rsidR="007235D5" w:rsidRPr="00156827" w:rsidRDefault="007235D5" w:rsidP="00156827">
      <w:pPr>
        <w:ind w:firstLine="0"/>
        <w:rPr>
          <w:rFonts w:ascii="Arial" w:hAnsi="Arial" w:cs="Arial"/>
          <w:sz w:val="24"/>
          <w:szCs w:val="24"/>
        </w:rPr>
      </w:pPr>
      <w:r w:rsidRPr="00156827">
        <w:rPr>
          <w:rFonts w:ascii="Arial" w:hAnsi="Arial" w:cs="Arial"/>
          <w:i/>
          <w:sz w:val="24"/>
          <w:szCs w:val="24"/>
          <w:u w:val="single"/>
        </w:rPr>
        <w:t>Lưu ý:</w:t>
      </w:r>
      <w:r w:rsidRPr="00156827">
        <w:rPr>
          <w:rFonts w:ascii="Arial" w:hAnsi="Arial" w:cs="Arial"/>
          <w:sz w:val="24"/>
          <w:szCs w:val="24"/>
        </w:rPr>
        <w:t xml:space="preserve"> </w:t>
      </w:r>
      <w:r w:rsidR="00156827" w:rsidRPr="00156827">
        <w:rPr>
          <w:rFonts w:ascii="Arial" w:hAnsi="Arial" w:cs="Arial"/>
          <w:i/>
          <w:sz w:val="24"/>
          <w:szCs w:val="24"/>
        </w:rPr>
        <w:t>Sự khác nhau giữa bảng điểm giữa kỳ và cuối kỳ là: Trong bảng điểm cuối kỳ có phần chữ ký và số tờ do sinh viên tự ghi</w:t>
      </w:r>
      <w:r w:rsidR="00156827" w:rsidRPr="00156827">
        <w:rPr>
          <w:rFonts w:ascii="Arial" w:hAnsi="Arial" w:cs="Arial"/>
          <w:sz w:val="24"/>
          <w:szCs w:val="24"/>
        </w:rPr>
        <w:t xml:space="preserve">. </w:t>
      </w:r>
    </w:p>
    <w:p w:rsidR="007F39C7" w:rsidRPr="00156827" w:rsidRDefault="007F39C7" w:rsidP="00156827">
      <w:pPr>
        <w:ind w:firstLine="0"/>
        <w:rPr>
          <w:rFonts w:ascii="Arial" w:hAnsi="Arial" w:cs="Arial"/>
          <w:b/>
          <w:sz w:val="24"/>
          <w:szCs w:val="24"/>
        </w:rPr>
      </w:pPr>
      <w:r w:rsidRPr="00156827">
        <w:rPr>
          <w:rFonts w:ascii="Arial" w:hAnsi="Arial" w:cs="Arial"/>
          <w:b/>
          <w:sz w:val="24"/>
          <w:szCs w:val="24"/>
        </w:rPr>
        <w:t>Giảng viên lên bảng điểm cuối kỳ hoặc giữa kỳ theo cách sau:</w:t>
      </w:r>
    </w:p>
    <w:p w:rsidR="007F39C7" w:rsidRPr="00156827" w:rsidRDefault="007F39C7" w:rsidP="00EF1429">
      <w:pPr>
        <w:pStyle w:val="ListParagraph"/>
        <w:numPr>
          <w:ilvl w:val="0"/>
          <w:numId w:val="1"/>
        </w:numPr>
        <w:tabs>
          <w:tab w:val="left" w:pos="360"/>
        </w:tabs>
        <w:spacing w:line="360" w:lineRule="auto"/>
        <w:ind w:firstLine="0"/>
        <w:rPr>
          <w:rFonts w:ascii="Arial" w:hAnsi="Arial" w:cs="Arial"/>
          <w:sz w:val="24"/>
          <w:szCs w:val="24"/>
        </w:rPr>
      </w:pPr>
      <w:r w:rsidRPr="00156827">
        <w:rPr>
          <w:rFonts w:ascii="Arial" w:hAnsi="Arial" w:cs="Arial"/>
          <w:sz w:val="24"/>
          <w:szCs w:val="24"/>
        </w:rPr>
        <w:t>G</w:t>
      </w:r>
      <w:r w:rsidR="007235D5" w:rsidRPr="00156827">
        <w:rPr>
          <w:rFonts w:ascii="Arial" w:hAnsi="Arial" w:cs="Arial"/>
          <w:sz w:val="24"/>
          <w:szCs w:val="24"/>
        </w:rPr>
        <w:t xml:space="preserve">hi </w:t>
      </w:r>
      <w:r w:rsidR="007235D5" w:rsidRPr="00972009">
        <w:rPr>
          <w:rFonts w:ascii="Arial" w:hAnsi="Arial" w:cs="Arial"/>
          <w:sz w:val="24"/>
          <w:szCs w:val="24"/>
          <w:u w:val="single"/>
        </w:rPr>
        <w:t>điểm số</w:t>
      </w:r>
      <w:r w:rsidR="007235D5" w:rsidRPr="00156827">
        <w:rPr>
          <w:rFonts w:ascii="Arial" w:hAnsi="Arial" w:cs="Arial"/>
          <w:sz w:val="24"/>
          <w:szCs w:val="24"/>
        </w:rPr>
        <w:t xml:space="preserve"> vào c</w:t>
      </w:r>
      <w:r w:rsidR="001162EB">
        <w:rPr>
          <w:rFonts w:ascii="Arial" w:hAnsi="Arial" w:cs="Arial"/>
          <w:sz w:val="24"/>
          <w:szCs w:val="24"/>
        </w:rPr>
        <w:t>ộ</w:t>
      </w:r>
      <w:r w:rsidR="007235D5" w:rsidRPr="00156827">
        <w:rPr>
          <w:rFonts w:ascii="Arial" w:hAnsi="Arial" w:cs="Arial"/>
          <w:sz w:val="24"/>
          <w:szCs w:val="24"/>
        </w:rPr>
        <w:t>t “</w:t>
      </w:r>
      <w:r w:rsidR="007235D5" w:rsidRPr="00156827">
        <w:rPr>
          <w:rFonts w:ascii="Arial" w:hAnsi="Arial" w:cs="Arial"/>
          <w:b/>
          <w:sz w:val="24"/>
          <w:szCs w:val="24"/>
        </w:rPr>
        <w:t>Điểm ghi</w:t>
      </w:r>
      <w:r w:rsidR="007235D5" w:rsidRPr="00156827">
        <w:rPr>
          <w:rFonts w:ascii="Arial" w:hAnsi="Arial" w:cs="Arial"/>
          <w:sz w:val="24"/>
          <w:szCs w:val="24"/>
        </w:rPr>
        <w:t>”</w:t>
      </w:r>
    </w:p>
    <w:p w:rsidR="007235D5" w:rsidRPr="00156827" w:rsidRDefault="007235D5" w:rsidP="00EF1429">
      <w:pPr>
        <w:pStyle w:val="ListParagraph"/>
        <w:numPr>
          <w:ilvl w:val="0"/>
          <w:numId w:val="1"/>
        </w:numPr>
        <w:tabs>
          <w:tab w:val="left" w:pos="360"/>
        </w:tabs>
        <w:spacing w:line="360" w:lineRule="auto"/>
        <w:ind w:firstLine="0"/>
        <w:rPr>
          <w:rFonts w:ascii="Arial" w:hAnsi="Arial" w:cs="Arial"/>
          <w:sz w:val="24"/>
          <w:szCs w:val="24"/>
        </w:rPr>
      </w:pPr>
      <w:r w:rsidRPr="00156827">
        <w:rPr>
          <w:rFonts w:ascii="Arial" w:hAnsi="Arial" w:cs="Arial"/>
          <w:sz w:val="24"/>
          <w:szCs w:val="24"/>
        </w:rPr>
        <w:t xml:space="preserve">Dùng bút lông </w:t>
      </w:r>
      <w:r w:rsidR="00972009">
        <w:rPr>
          <w:rFonts w:ascii="Arial" w:hAnsi="Arial" w:cs="Arial"/>
          <w:sz w:val="24"/>
          <w:szCs w:val="24"/>
        </w:rPr>
        <w:t xml:space="preserve">hoặc bút bi màu </w:t>
      </w:r>
      <w:r w:rsidRPr="00156827">
        <w:rPr>
          <w:rFonts w:ascii="Arial" w:hAnsi="Arial" w:cs="Arial"/>
          <w:sz w:val="24"/>
          <w:szCs w:val="24"/>
        </w:rPr>
        <w:t xml:space="preserve">xanh </w:t>
      </w:r>
      <w:r w:rsidR="00972009">
        <w:rPr>
          <w:rFonts w:ascii="Arial" w:hAnsi="Arial" w:cs="Arial"/>
          <w:sz w:val="24"/>
          <w:szCs w:val="24"/>
        </w:rPr>
        <w:t xml:space="preserve">hoặc </w:t>
      </w:r>
      <w:r w:rsidRPr="00156827">
        <w:rPr>
          <w:rFonts w:ascii="Arial" w:hAnsi="Arial" w:cs="Arial"/>
          <w:sz w:val="24"/>
          <w:szCs w:val="24"/>
        </w:rPr>
        <w:t>đen tô vào “</w:t>
      </w:r>
      <w:r w:rsidRPr="00156827">
        <w:rPr>
          <w:rFonts w:ascii="Arial" w:hAnsi="Arial" w:cs="Arial"/>
          <w:b/>
          <w:sz w:val="24"/>
          <w:szCs w:val="24"/>
        </w:rPr>
        <w:t>Phần tô điểm</w:t>
      </w:r>
      <w:r w:rsidRPr="00156827">
        <w:rPr>
          <w:rFonts w:ascii="Arial" w:hAnsi="Arial" w:cs="Arial"/>
          <w:sz w:val="24"/>
          <w:szCs w:val="24"/>
        </w:rPr>
        <w:t>”, chú ý trong phần “</w:t>
      </w:r>
      <w:r w:rsidRPr="00156827">
        <w:rPr>
          <w:rFonts w:ascii="Arial" w:hAnsi="Arial" w:cs="Arial"/>
          <w:b/>
          <w:sz w:val="24"/>
          <w:szCs w:val="24"/>
        </w:rPr>
        <w:t>Phần tô điểm</w:t>
      </w:r>
      <w:r w:rsidRPr="00156827">
        <w:rPr>
          <w:rFonts w:ascii="Arial" w:hAnsi="Arial" w:cs="Arial"/>
          <w:sz w:val="24"/>
          <w:szCs w:val="24"/>
        </w:rPr>
        <w:t>” có 2 phần để tô</w:t>
      </w:r>
      <w:r w:rsidR="00A24103">
        <w:rPr>
          <w:rFonts w:ascii="Arial" w:hAnsi="Arial" w:cs="Arial"/>
          <w:sz w:val="24"/>
          <w:szCs w:val="24"/>
        </w:rPr>
        <w:t>, cụ thể như sau:</w:t>
      </w:r>
    </w:p>
    <w:p w:rsidR="007235D5" w:rsidRPr="00156827" w:rsidRDefault="007235D5" w:rsidP="00EF1429">
      <w:pPr>
        <w:pStyle w:val="ListParagraph"/>
        <w:numPr>
          <w:ilvl w:val="0"/>
          <w:numId w:val="2"/>
        </w:numPr>
        <w:spacing w:line="360" w:lineRule="auto"/>
        <w:ind w:left="360" w:firstLine="0"/>
        <w:rPr>
          <w:rFonts w:ascii="Arial" w:hAnsi="Arial" w:cs="Arial"/>
          <w:sz w:val="24"/>
          <w:szCs w:val="24"/>
        </w:rPr>
      </w:pPr>
      <w:r w:rsidRPr="00156827">
        <w:rPr>
          <w:rFonts w:ascii="Arial" w:hAnsi="Arial" w:cs="Arial"/>
          <w:sz w:val="24"/>
          <w:szCs w:val="24"/>
        </w:rPr>
        <w:t xml:space="preserve">Phần </w:t>
      </w:r>
      <w:r w:rsidR="00A24103">
        <w:rPr>
          <w:rFonts w:ascii="Arial" w:hAnsi="Arial" w:cs="Arial"/>
          <w:sz w:val="24"/>
          <w:szCs w:val="24"/>
        </w:rPr>
        <w:t xml:space="preserve">điểm </w:t>
      </w:r>
      <w:r w:rsidRPr="00156827">
        <w:rPr>
          <w:rFonts w:ascii="Arial" w:hAnsi="Arial" w:cs="Arial"/>
          <w:sz w:val="24"/>
          <w:szCs w:val="24"/>
        </w:rPr>
        <w:t>nguyên</w:t>
      </w:r>
      <w:r w:rsidR="00C94E08">
        <w:rPr>
          <w:rFonts w:ascii="Arial" w:hAnsi="Arial" w:cs="Arial"/>
          <w:sz w:val="24"/>
          <w:szCs w:val="24"/>
        </w:rPr>
        <w:t xml:space="preserve"> (</w:t>
      </w:r>
      <w:r w:rsidR="00C94E08" w:rsidRPr="00C94E08">
        <w:rPr>
          <w:rFonts w:ascii="Arial" w:hAnsi="Arial" w:cs="Arial"/>
          <w:i/>
          <w:sz w:val="24"/>
          <w:szCs w:val="24"/>
        </w:rPr>
        <w:t>dùng để tô điểm phần nguyên</w:t>
      </w:r>
      <w:r w:rsidR="00C94E08">
        <w:rPr>
          <w:rFonts w:ascii="Arial" w:hAnsi="Arial" w:cs="Arial"/>
          <w:sz w:val="24"/>
          <w:szCs w:val="24"/>
        </w:rPr>
        <w:t>)</w:t>
      </w:r>
    </w:p>
    <w:p w:rsidR="007235D5" w:rsidRDefault="007235D5" w:rsidP="00EF1429">
      <w:pPr>
        <w:pStyle w:val="ListParagraph"/>
        <w:numPr>
          <w:ilvl w:val="0"/>
          <w:numId w:val="2"/>
        </w:numPr>
        <w:spacing w:line="360" w:lineRule="auto"/>
        <w:ind w:left="360" w:firstLine="0"/>
        <w:rPr>
          <w:rFonts w:ascii="Arial" w:hAnsi="Arial" w:cs="Arial"/>
          <w:sz w:val="24"/>
          <w:szCs w:val="24"/>
        </w:rPr>
      </w:pPr>
      <w:r w:rsidRPr="00156827">
        <w:rPr>
          <w:rFonts w:ascii="Arial" w:hAnsi="Arial" w:cs="Arial"/>
          <w:sz w:val="24"/>
          <w:szCs w:val="24"/>
        </w:rPr>
        <w:t>Phần điểm lẻ</w:t>
      </w:r>
      <w:r w:rsidR="00972009">
        <w:rPr>
          <w:rFonts w:ascii="Arial" w:hAnsi="Arial" w:cs="Arial"/>
          <w:sz w:val="24"/>
          <w:szCs w:val="24"/>
        </w:rPr>
        <w:t xml:space="preserve"> (</w:t>
      </w:r>
      <w:r w:rsidR="00972009" w:rsidRPr="00C94E08">
        <w:rPr>
          <w:rFonts w:ascii="Arial" w:hAnsi="Arial" w:cs="Arial"/>
          <w:i/>
          <w:sz w:val="24"/>
          <w:szCs w:val="24"/>
        </w:rPr>
        <w:t>chỉ tô khi có điểm lẻ</w:t>
      </w:r>
      <w:r w:rsidR="00972009">
        <w:rPr>
          <w:rFonts w:ascii="Arial" w:hAnsi="Arial" w:cs="Arial"/>
          <w:sz w:val="24"/>
          <w:szCs w:val="24"/>
        </w:rPr>
        <w:t>)</w:t>
      </w:r>
    </w:p>
    <w:p w:rsidR="00406CDB" w:rsidRDefault="00406CDB" w:rsidP="00406CDB">
      <w:pPr>
        <w:pStyle w:val="ListParagraph"/>
        <w:ind w:firstLine="0"/>
        <w:rPr>
          <w:rFonts w:ascii="Arial" w:hAnsi="Arial" w:cs="Arial"/>
          <w:sz w:val="24"/>
          <w:szCs w:val="24"/>
        </w:rPr>
      </w:pPr>
    </w:p>
    <w:p w:rsidR="00972009" w:rsidRDefault="00406CDB" w:rsidP="00EF1429">
      <w:pPr>
        <w:pStyle w:val="ListParagraph"/>
        <w:spacing w:before="120" w:after="120" w:line="240" w:lineRule="auto"/>
        <w:ind w:left="0" w:firstLine="0"/>
        <w:rPr>
          <w:rFonts w:ascii="Arial" w:hAnsi="Arial" w:cs="Arial"/>
          <w:b/>
          <w:i/>
          <w:sz w:val="24"/>
          <w:szCs w:val="24"/>
        </w:rPr>
      </w:pPr>
      <w:r w:rsidRPr="00406CDB">
        <w:rPr>
          <w:rFonts w:ascii="Arial" w:hAnsi="Arial" w:cs="Arial"/>
          <w:b/>
          <w:i/>
          <w:sz w:val="24"/>
          <w:szCs w:val="24"/>
        </w:rPr>
        <w:t xml:space="preserve">* </w:t>
      </w:r>
      <w:r w:rsidR="00972009">
        <w:rPr>
          <w:rFonts w:ascii="Arial" w:hAnsi="Arial" w:cs="Arial"/>
          <w:b/>
          <w:i/>
          <w:sz w:val="24"/>
          <w:szCs w:val="24"/>
        </w:rPr>
        <w:t>Một số trường hợp cần lưu ý:</w:t>
      </w:r>
      <w:r w:rsidR="00EF1429">
        <w:rPr>
          <w:rFonts w:ascii="Arial" w:hAnsi="Arial" w:cs="Arial"/>
          <w:b/>
          <w:i/>
          <w:sz w:val="24"/>
          <w:szCs w:val="24"/>
        </w:rPr>
        <w:br/>
      </w:r>
    </w:p>
    <w:p w:rsidR="00406CDB" w:rsidRDefault="00972009" w:rsidP="00EF1429">
      <w:pPr>
        <w:pStyle w:val="ListParagraph"/>
        <w:spacing w:before="120" w:after="120" w:line="360" w:lineRule="auto"/>
        <w:ind w:hanging="274"/>
        <w:jc w:val="both"/>
        <w:rPr>
          <w:rFonts w:ascii="Arial" w:hAnsi="Arial" w:cs="Arial"/>
          <w:sz w:val="24"/>
          <w:szCs w:val="24"/>
        </w:rPr>
      </w:pPr>
      <w:r w:rsidRPr="00972009">
        <w:rPr>
          <w:rFonts w:ascii="Arial" w:hAnsi="Arial" w:cs="Arial"/>
          <w:sz w:val="24"/>
          <w:szCs w:val="24"/>
        </w:rPr>
        <w:t xml:space="preserve">1. </w:t>
      </w:r>
      <w:r w:rsidR="00406CDB" w:rsidRPr="00972009">
        <w:rPr>
          <w:rFonts w:ascii="Arial" w:hAnsi="Arial" w:cs="Arial"/>
          <w:sz w:val="24"/>
          <w:szCs w:val="24"/>
        </w:rPr>
        <w:t xml:space="preserve"> Đối với trường hợp vắng th</w:t>
      </w:r>
      <w:r>
        <w:rPr>
          <w:rFonts w:ascii="Arial" w:hAnsi="Arial" w:cs="Arial"/>
          <w:sz w:val="24"/>
          <w:szCs w:val="24"/>
        </w:rPr>
        <w:t xml:space="preserve">i thì Cán bộ coi thi không được gạch vào danh sách dự thi mà phải dùng bút để tô vào cột </w:t>
      </w:r>
      <w:r w:rsidR="00A8256B">
        <w:rPr>
          <w:rFonts w:ascii="Arial" w:hAnsi="Arial" w:cs="Arial"/>
          <w:sz w:val="24"/>
          <w:szCs w:val="24"/>
        </w:rPr>
        <w:t>“</w:t>
      </w:r>
      <w:r w:rsidRPr="00A8256B">
        <w:rPr>
          <w:rFonts w:ascii="Arial" w:hAnsi="Arial" w:cs="Arial"/>
          <w:b/>
          <w:sz w:val="24"/>
          <w:szCs w:val="24"/>
        </w:rPr>
        <w:t>vắng</w:t>
      </w:r>
      <w:r>
        <w:rPr>
          <w:rFonts w:ascii="Arial" w:hAnsi="Arial" w:cs="Arial"/>
          <w:sz w:val="24"/>
          <w:szCs w:val="24"/>
        </w:rPr>
        <w:t xml:space="preserve"> (v)</w:t>
      </w:r>
      <w:r w:rsidR="00A8256B">
        <w:rPr>
          <w:rFonts w:ascii="Arial" w:hAnsi="Arial" w:cs="Arial"/>
          <w:sz w:val="24"/>
          <w:szCs w:val="24"/>
        </w:rPr>
        <w:t>”</w:t>
      </w:r>
    </w:p>
    <w:p w:rsidR="00972009" w:rsidRDefault="00972009" w:rsidP="00EF1429">
      <w:pPr>
        <w:pStyle w:val="ListParagraph"/>
        <w:spacing w:before="120" w:after="120" w:line="360" w:lineRule="auto"/>
        <w:ind w:hanging="27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Giảng viên ghi nhằm điểm số thì gạch chéo hoặc dùng bút xóa để xóa, sau đó ghi lại điểm đúng và ký nháy gần nơi đã sửa.</w:t>
      </w:r>
    </w:p>
    <w:p w:rsidR="00972009" w:rsidRDefault="00972009" w:rsidP="00EF1429">
      <w:pPr>
        <w:pStyle w:val="ListParagraph"/>
        <w:spacing w:before="120" w:after="120" w:line="360" w:lineRule="auto"/>
        <w:ind w:hanging="27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Giảng viên tô sai </w:t>
      </w:r>
      <w:r w:rsidR="00A8256B">
        <w:rPr>
          <w:rFonts w:ascii="Arial" w:hAnsi="Arial" w:cs="Arial"/>
          <w:sz w:val="24"/>
          <w:szCs w:val="24"/>
        </w:rPr>
        <w:t xml:space="preserve">vào </w:t>
      </w:r>
      <w:r>
        <w:rPr>
          <w:rFonts w:ascii="Arial" w:hAnsi="Arial" w:cs="Arial"/>
          <w:sz w:val="24"/>
          <w:szCs w:val="24"/>
        </w:rPr>
        <w:t>“</w:t>
      </w:r>
      <w:r w:rsidRPr="00A8256B">
        <w:rPr>
          <w:rFonts w:ascii="Arial" w:hAnsi="Arial" w:cs="Arial"/>
          <w:b/>
          <w:sz w:val="24"/>
          <w:szCs w:val="24"/>
        </w:rPr>
        <w:t>phần tô điểm</w:t>
      </w:r>
      <w:r>
        <w:rPr>
          <w:rFonts w:ascii="Arial" w:hAnsi="Arial" w:cs="Arial"/>
          <w:sz w:val="24"/>
          <w:szCs w:val="24"/>
        </w:rPr>
        <w:t>” thì dùng bút xóa để xóa và tô lại điểm đúng.</w:t>
      </w:r>
    </w:p>
    <w:p w:rsidR="00972009" w:rsidRDefault="00972009" w:rsidP="00EF1429">
      <w:pPr>
        <w:pStyle w:val="ListParagraph"/>
        <w:spacing w:before="120" w:after="120" w:line="360" w:lineRule="auto"/>
        <w:ind w:hanging="27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Trường </w:t>
      </w:r>
      <w:r w:rsidR="00355F59">
        <w:rPr>
          <w:rFonts w:ascii="Arial" w:hAnsi="Arial" w:cs="Arial"/>
          <w:sz w:val="24"/>
          <w:szCs w:val="24"/>
        </w:rPr>
        <w:t xml:space="preserve">hợp </w:t>
      </w:r>
      <w:r>
        <w:rPr>
          <w:rFonts w:ascii="Arial" w:hAnsi="Arial" w:cs="Arial"/>
          <w:sz w:val="24"/>
          <w:szCs w:val="24"/>
        </w:rPr>
        <w:t xml:space="preserve">lên điểm nhằm cho </w:t>
      </w:r>
      <w:r w:rsidRPr="00355F59">
        <w:rPr>
          <w:rFonts w:ascii="Arial" w:hAnsi="Arial" w:cs="Arial"/>
          <w:sz w:val="24"/>
          <w:szCs w:val="24"/>
          <w:u w:val="single"/>
        </w:rPr>
        <w:t xml:space="preserve">thí sinh vắng </w:t>
      </w:r>
      <w:r w:rsidR="00355F59" w:rsidRPr="00355F59">
        <w:rPr>
          <w:rFonts w:ascii="Arial" w:hAnsi="Arial" w:cs="Arial"/>
          <w:sz w:val="24"/>
          <w:szCs w:val="24"/>
          <w:u w:val="single"/>
        </w:rPr>
        <w:t>thi</w:t>
      </w:r>
      <w:r w:rsidR="00355F5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</w:t>
      </w:r>
      <w:r w:rsidR="00355F59">
        <w:rPr>
          <w:rFonts w:ascii="Arial" w:hAnsi="Arial" w:cs="Arial"/>
          <w:sz w:val="24"/>
          <w:szCs w:val="24"/>
        </w:rPr>
        <w:t>ì</w:t>
      </w:r>
      <w:r>
        <w:rPr>
          <w:rFonts w:ascii="Arial" w:hAnsi="Arial" w:cs="Arial"/>
          <w:sz w:val="24"/>
          <w:szCs w:val="24"/>
        </w:rPr>
        <w:t xml:space="preserve"> </w:t>
      </w:r>
      <w:r w:rsidR="00355F59">
        <w:rPr>
          <w:rFonts w:ascii="Arial" w:hAnsi="Arial" w:cs="Arial"/>
          <w:sz w:val="24"/>
          <w:szCs w:val="24"/>
        </w:rPr>
        <w:t>Giảng viên có thể dùng bút xoá để xóa.</w:t>
      </w:r>
    </w:p>
    <w:p w:rsidR="00355F59" w:rsidRDefault="00355F59" w:rsidP="00EF1429">
      <w:pPr>
        <w:pStyle w:val="ListParagraph"/>
        <w:spacing w:before="120" w:after="120" w:line="360" w:lineRule="auto"/>
        <w:ind w:hanging="27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 w:rsidR="005204EF">
        <w:rPr>
          <w:rFonts w:ascii="Arial" w:hAnsi="Arial" w:cs="Arial"/>
          <w:sz w:val="24"/>
          <w:szCs w:val="24"/>
        </w:rPr>
        <w:t xml:space="preserve">Trường hợp </w:t>
      </w:r>
      <w:r w:rsidR="005204EF" w:rsidRPr="00355F59">
        <w:rPr>
          <w:rFonts w:ascii="Arial" w:hAnsi="Arial" w:cs="Arial"/>
          <w:sz w:val="24"/>
          <w:szCs w:val="24"/>
          <w:u w:val="single"/>
        </w:rPr>
        <w:t xml:space="preserve">thí sinh </w:t>
      </w:r>
      <w:r w:rsidR="005204EF">
        <w:rPr>
          <w:rFonts w:ascii="Arial" w:hAnsi="Arial" w:cs="Arial"/>
          <w:sz w:val="24"/>
          <w:szCs w:val="24"/>
          <w:u w:val="single"/>
        </w:rPr>
        <w:t xml:space="preserve">không </w:t>
      </w:r>
      <w:r w:rsidR="005204EF" w:rsidRPr="00355F59">
        <w:rPr>
          <w:rFonts w:ascii="Arial" w:hAnsi="Arial" w:cs="Arial"/>
          <w:sz w:val="24"/>
          <w:szCs w:val="24"/>
          <w:u w:val="single"/>
        </w:rPr>
        <w:t>vắng thi</w:t>
      </w:r>
      <w:r w:rsidR="005204EF" w:rsidRPr="005204EF">
        <w:rPr>
          <w:rFonts w:ascii="Arial" w:hAnsi="Arial" w:cs="Arial"/>
          <w:sz w:val="24"/>
          <w:szCs w:val="24"/>
        </w:rPr>
        <w:t xml:space="preserve"> nhưng </w:t>
      </w:r>
      <w:r w:rsidR="005204EF">
        <w:rPr>
          <w:rFonts w:ascii="Arial" w:hAnsi="Arial" w:cs="Arial"/>
          <w:sz w:val="24"/>
          <w:szCs w:val="24"/>
        </w:rPr>
        <w:t xml:space="preserve">tô nhằm vào phần </w:t>
      </w:r>
      <w:r w:rsidR="00636F40">
        <w:rPr>
          <w:rFonts w:ascii="Arial" w:hAnsi="Arial" w:cs="Arial"/>
          <w:sz w:val="24"/>
          <w:szCs w:val="24"/>
        </w:rPr>
        <w:t>“</w:t>
      </w:r>
      <w:r w:rsidR="005204EF" w:rsidRPr="00636F40">
        <w:rPr>
          <w:rFonts w:ascii="Arial" w:hAnsi="Arial" w:cs="Arial"/>
          <w:b/>
          <w:sz w:val="24"/>
          <w:szCs w:val="24"/>
        </w:rPr>
        <w:t>vắng</w:t>
      </w:r>
      <w:r w:rsidR="005204EF">
        <w:rPr>
          <w:rFonts w:ascii="Arial" w:hAnsi="Arial" w:cs="Arial"/>
          <w:sz w:val="24"/>
          <w:szCs w:val="24"/>
        </w:rPr>
        <w:t xml:space="preserve"> (v)” thì Giảng viên dùng bút xóa để xóa và dùng bút bi vẽ lại vòng tròn trong cột </w:t>
      </w:r>
      <w:r w:rsidR="00636F40">
        <w:rPr>
          <w:rFonts w:ascii="Arial" w:hAnsi="Arial" w:cs="Arial"/>
          <w:sz w:val="24"/>
          <w:szCs w:val="24"/>
        </w:rPr>
        <w:t>“</w:t>
      </w:r>
      <w:r w:rsidR="005204EF" w:rsidRPr="00636F40">
        <w:rPr>
          <w:rFonts w:ascii="Arial" w:hAnsi="Arial" w:cs="Arial"/>
          <w:b/>
          <w:sz w:val="24"/>
          <w:szCs w:val="24"/>
        </w:rPr>
        <w:t>vắng</w:t>
      </w:r>
      <w:r w:rsidR="00636F40">
        <w:rPr>
          <w:rFonts w:ascii="Arial" w:hAnsi="Arial" w:cs="Arial"/>
          <w:sz w:val="24"/>
          <w:szCs w:val="24"/>
        </w:rPr>
        <w:t xml:space="preserve"> (v)”</w:t>
      </w:r>
      <w:r w:rsidR="005204EF">
        <w:rPr>
          <w:rFonts w:ascii="Arial" w:hAnsi="Arial" w:cs="Arial"/>
          <w:sz w:val="24"/>
          <w:szCs w:val="24"/>
        </w:rPr>
        <w:t>, sau đó ghi điểm số và tô lại phần điểm đúng.</w:t>
      </w:r>
    </w:p>
    <w:p w:rsidR="006E6C31" w:rsidRDefault="006E6C31" w:rsidP="00EF1429">
      <w:pPr>
        <w:pStyle w:val="ListParagraph"/>
        <w:spacing w:before="120" w:after="120" w:line="360" w:lineRule="auto"/>
        <w:ind w:hanging="27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Sau khi phát hiện sai giữa điểm số và điểm </w:t>
      </w:r>
      <w:r w:rsidR="00636F40">
        <w:rPr>
          <w:rFonts w:ascii="Arial" w:hAnsi="Arial" w:cs="Arial"/>
          <w:sz w:val="24"/>
          <w:szCs w:val="24"/>
        </w:rPr>
        <w:t xml:space="preserve">ở </w:t>
      </w:r>
      <w:r>
        <w:rPr>
          <w:rFonts w:ascii="Arial" w:hAnsi="Arial" w:cs="Arial"/>
          <w:sz w:val="24"/>
          <w:szCs w:val="24"/>
        </w:rPr>
        <w:t>phần tô thì Bộ phận kiểm dò sẽ trả lại bài thi cho Trợ lý khoa để điều chỉnh.</w:t>
      </w:r>
    </w:p>
    <w:p w:rsidR="006E6C31" w:rsidRPr="00EF1429" w:rsidRDefault="006E6C31" w:rsidP="004118B9">
      <w:pPr>
        <w:pStyle w:val="ListParagraph"/>
        <w:spacing w:before="120" w:after="120"/>
        <w:ind w:left="900"/>
        <w:rPr>
          <w:rFonts w:ascii="Arial" w:hAnsi="Arial" w:cs="Arial"/>
          <w:i/>
          <w:sz w:val="24"/>
          <w:szCs w:val="24"/>
        </w:rPr>
      </w:pPr>
    </w:p>
    <w:p w:rsidR="006E6C31" w:rsidRPr="00EF1429" w:rsidRDefault="006E6C31" w:rsidP="004118B9">
      <w:pPr>
        <w:pStyle w:val="ListParagraph"/>
        <w:spacing w:before="120" w:after="120"/>
        <w:ind w:hanging="180"/>
        <w:jc w:val="both"/>
        <w:rPr>
          <w:rFonts w:ascii="Arial" w:hAnsi="Arial" w:cs="Arial"/>
          <w:i/>
          <w:sz w:val="24"/>
          <w:szCs w:val="24"/>
        </w:rPr>
      </w:pPr>
      <w:r w:rsidRPr="00EF1429">
        <w:rPr>
          <w:rFonts w:ascii="Arial" w:hAnsi="Arial" w:cs="Arial"/>
          <w:i/>
          <w:sz w:val="24"/>
          <w:szCs w:val="24"/>
        </w:rPr>
        <w:t>* Nếu có vướng mắc Thầy Cô vui lòng liên hệ với Trợ lý khoa hoặc Trợ lý bộ môn để được hướng dẫn cụ thể.</w:t>
      </w:r>
    </w:p>
    <w:p w:rsidR="007235D5" w:rsidRPr="00156827" w:rsidRDefault="007235D5" w:rsidP="00156827">
      <w:pPr>
        <w:ind w:firstLine="0"/>
        <w:rPr>
          <w:rFonts w:ascii="Arial" w:hAnsi="Arial" w:cs="Arial"/>
          <w:sz w:val="24"/>
          <w:szCs w:val="24"/>
        </w:rPr>
      </w:pPr>
    </w:p>
    <w:p w:rsidR="007235D5" w:rsidRPr="00156827" w:rsidRDefault="00E2390D" w:rsidP="00156827">
      <w:pPr>
        <w:ind w:firstLine="0"/>
        <w:rPr>
          <w:rFonts w:ascii="Arial" w:hAnsi="Arial" w:cs="Arial"/>
          <w:sz w:val="24"/>
          <w:szCs w:val="24"/>
        </w:rPr>
      </w:pPr>
      <w:r w:rsidRPr="00FF5B7D">
        <w:rPr>
          <w:noProof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6.5pt;margin-top:47.25pt;width:522.25pt;height:227.9pt;z-index:-251654144" wrapcoords="-28 0 -28 21443 21600 21443 21600 0 -28 0">
            <v:imagedata r:id="rId6" o:title=""/>
            <w10:wrap type="tight"/>
          </v:shape>
          <o:OLEObject Type="Embed" ProgID="Photoshop.Image.7" ShapeID="_x0000_s1027" DrawAspect="Content" ObjectID="_1487683012" r:id="rId7">
            <o:FieldCodes>\s</o:FieldCodes>
          </o:OLEObject>
        </w:pict>
      </w:r>
    </w:p>
    <w:p w:rsidR="00E2390D" w:rsidRDefault="00E2390D">
      <w:pPr>
        <w:spacing w:after="60" w:line="240" w:lineRule="auto"/>
        <w:ind w:left="1440"/>
        <w:rPr>
          <w:rFonts w:ascii="Arial" w:hAnsi="Arial" w:cs="Arial"/>
          <w:b/>
          <w:sz w:val="24"/>
          <w:szCs w:val="24"/>
        </w:rPr>
      </w:pPr>
      <w:r w:rsidRPr="00FF5B7D">
        <w:rPr>
          <w:noProof/>
          <w:sz w:val="24"/>
          <w:szCs w:val="24"/>
        </w:rPr>
        <w:pict>
          <v:shape id="_x0000_s1026" type="#_x0000_t75" style="position:absolute;left:0;text-align:left;margin-left:-12.25pt;margin-top:306.15pt;width:490.75pt;height:226.5pt;z-index:-251656192" wrapcoords="-29 0 -29 21502 21600 21502 21600 0 -29 0">
            <v:imagedata r:id="rId8" o:title=""/>
            <w10:wrap type="tight"/>
          </v:shape>
          <o:OLEObject Type="Embed" ProgID="Photoshop.Image.7" ShapeID="_x0000_s1026" DrawAspect="Content" ObjectID="_1487683011" r:id="rId9">
            <o:FieldCodes>\s</o:FieldCodes>
          </o:OLEObject>
        </w:pict>
      </w:r>
      <w:r>
        <w:rPr>
          <w:rFonts w:ascii="Arial" w:hAnsi="Arial" w:cs="Arial"/>
          <w:b/>
          <w:sz w:val="24"/>
          <w:szCs w:val="24"/>
        </w:rPr>
        <w:br w:type="page"/>
      </w:r>
    </w:p>
    <w:p w:rsidR="007235D5" w:rsidRDefault="00F71380" w:rsidP="00156827">
      <w:pPr>
        <w:ind w:firstLine="0"/>
        <w:rPr>
          <w:rFonts w:ascii="Arial" w:hAnsi="Arial" w:cs="Arial"/>
          <w:b/>
          <w:sz w:val="24"/>
          <w:szCs w:val="24"/>
        </w:rPr>
      </w:pPr>
      <w:r w:rsidRPr="00F71380">
        <w:rPr>
          <w:rFonts w:ascii="Arial" w:hAnsi="Arial" w:cs="Arial"/>
          <w:b/>
          <w:sz w:val="24"/>
          <w:szCs w:val="24"/>
        </w:rPr>
        <w:lastRenderedPageBreak/>
        <w:t>Ví dụ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F71380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F71380" w:rsidRDefault="00F43A79" w:rsidP="00156827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Lên điểm </w:t>
      </w:r>
      <w:r w:rsidR="00F71380">
        <w:rPr>
          <w:rFonts w:ascii="Arial" w:hAnsi="Arial" w:cs="Arial"/>
          <w:sz w:val="24"/>
          <w:szCs w:val="24"/>
        </w:rPr>
        <w:t xml:space="preserve">cuối kỳ </w:t>
      </w:r>
      <w:r>
        <w:rPr>
          <w:rFonts w:ascii="Arial" w:hAnsi="Arial" w:cs="Arial"/>
          <w:sz w:val="24"/>
          <w:szCs w:val="24"/>
        </w:rPr>
        <w:t xml:space="preserve">cho </w:t>
      </w:r>
      <w:r w:rsidR="00F71380">
        <w:rPr>
          <w:rFonts w:ascii="Arial" w:hAnsi="Arial" w:cs="Arial"/>
          <w:sz w:val="24"/>
          <w:szCs w:val="24"/>
        </w:rPr>
        <w:t>02 sinh viên có điểm như sau:</w:t>
      </w:r>
    </w:p>
    <w:p w:rsidR="00F71380" w:rsidRDefault="00F71380" w:rsidP="00F7138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Nông Thị Thu Hiền        </w:t>
      </w:r>
      <w:r>
        <w:rPr>
          <w:rFonts w:ascii="Arial" w:hAnsi="Arial" w:cs="Arial"/>
          <w:sz w:val="24"/>
          <w:szCs w:val="24"/>
        </w:rPr>
        <w:tab/>
        <w:t>7 điểm</w:t>
      </w:r>
    </w:p>
    <w:p w:rsidR="00F71380" w:rsidRDefault="00F71380" w:rsidP="00F7138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 Thị Thuý Quỳnh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8,5 điểm</w:t>
      </w:r>
    </w:p>
    <w:p w:rsidR="00C71077" w:rsidRDefault="00C71077" w:rsidP="00F71380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Phạm Huỳnh Hồng Ân</w:t>
      </w:r>
      <w:r>
        <w:rPr>
          <w:rFonts w:ascii="Arial" w:hAnsi="Arial" w:cs="Arial"/>
          <w:sz w:val="24"/>
          <w:szCs w:val="24"/>
        </w:rPr>
        <w:tab/>
        <w:t>Vắng</w:t>
      </w:r>
    </w:p>
    <w:p w:rsidR="007F39C7" w:rsidRPr="00156827" w:rsidRDefault="00DE6A76" w:rsidP="00156827">
      <w:pPr>
        <w:ind w:firstLine="0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30" type="#_x0000_t75" style="position:absolute;margin-left:-35.25pt;margin-top:17.1pt;width:540.85pt;height:245.55pt;z-index:-251652096">
            <v:imagedata r:id="rId10" o:title=""/>
          </v:shape>
          <o:OLEObject Type="Embed" ProgID="Photoshop.Image.7" ShapeID="_x0000_s1030" DrawAspect="Content" ObjectID="_1487683013" r:id="rId11">
            <o:FieldCodes>\s</o:FieldCodes>
          </o:OLEObject>
        </w:pict>
      </w:r>
    </w:p>
    <w:sectPr w:rsidR="007F39C7" w:rsidRPr="00156827" w:rsidSect="000D77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005CB"/>
    <w:multiLevelType w:val="hybridMultilevel"/>
    <w:tmpl w:val="BADE53B0"/>
    <w:lvl w:ilvl="0" w:tplc="0E78885C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F872EE"/>
    <w:multiLevelType w:val="hybridMultilevel"/>
    <w:tmpl w:val="6700E80A"/>
    <w:lvl w:ilvl="0" w:tplc="159A1BF8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5B157FC4"/>
    <w:multiLevelType w:val="hybridMultilevel"/>
    <w:tmpl w:val="EDCEA2C8"/>
    <w:lvl w:ilvl="0" w:tplc="799A791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1A302D"/>
    <w:multiLevelType w:val="hybridMultilevel"/>
    <w:tmpl w:val="C05E57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7F39C7"/>
    <w:rsid w:val="000772C0"/>
    <w:rsid w:val="000842DC"/>
    <w:rsid w:val="000D776F"/>
    <w:rsid w:val="00106EB3"/>
    <w:rsid w:val="001162EB"/>
    <w:rsid w:val="00156827"/>
    <w:rsid w:val="002301FB"/>
    <w:rsid w:val="00263FBC"/>
    <w:rsid w:val="00311DDF"/>
    <w:rsid w:val="00355F59"/>
    <w:rsid w:val="003B5D9F"/>
    <w:rsid w:val="00406CDB"/>
    <w:rsid w:val="00410378"/>
    <w:rsid w:val="004118B9"/>
    <w:rsid w:val="004B6A71"/>
    <w:rsid w:val="005204EF"/>
    <w:rsid w:val="00636F40"/>
    <w:rsid w:val="006A5622"/>
    <w:rsid w:val="006E6C31"/>
    <w:rsid w:val="007235D5"/>
    <w:rsid w:val="007F39C7"/>
    <w:rsid w:val="00815357"/>
    <w:rsid w:val="00856B71"/>
    <w:rsid w:val="00870FC9"/>
    <w:rsid w:val="00972009"/>
    <w:rsid w:val="00A24103"/>
    <w:rsid w:val="00A42332"/>
    <w:rsid w:val="00A8256B"/>
    <w:rsid w:val="00A8415F"/>
    <w:rsid w:val="00AB6490"/>
    <w:rsid w:val="00C71077"/>
    <w:rsid w:val="00C94E08"/>
    <w:rsid w:val="00D66C2A"/>
    <w:rsid w:val="00DE6A76"/>
    <w:rsid w:val="00E2390D"/>
    <w:rsid w:val="00EF1429"/>
    <w:rsid w:val="00F36EC9"/>
    <w:rsid w:val="00F43A79"/>
    <w:rsid w:val="00F71380"/>
    <w:rsid w:val="00FC6302"/>
    <w:rsid w:val="00FF5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="Calibri" w:hAnsi="Verdana" w:cs="Times New Roman"/>
        <w:color w:val="000000" w:themeColor="text1"/>
        <w:lang w:val="en-US" w:eastAsia="en-US" w:bidi="ar-SA"/>
      </w:rPr>
    </w:rPrDefault>
    <w:pPrDefault>
      <w:pPr>
        <w:spacing w:before="60" w:after="60"/>
        <w:ind w:left="144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15F"/>
    <w:pPr>
      <w:spacing w:after="200" w:line="276" w:lineRule="auto"/>
      <w:ind w:left="0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F39C7"/>
    <w:rPr>
      <w:b/>
      <w:bCs/>
    </w:rPr>
  </w:style>
  <w:style w:type="paragraph" w:styleId="ListParagraph">
    <w:name w:val="List Paragraph"/>
    <w:basedOn w:val="Normal"/>
    <w:uiPriority w:val="34"/>
    <w:qFormat/>
    <w:rsid w:val="007F39C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8858C7-EA72-4DA8-987F-AACC23392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HCMC</Company>
  <LinksUpToDate>false</LinksUpToDate>
  <CharactersWithSpaces>1582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Dao Quoc Hung</dc:creator>
  <cp:keywords/>
  <dc:description/>
  <cp:lastModifiedBy>Dao Quoc Hung</cp:lastModifiedBy>
  <cp:revision>18</cp:revision>
  <cp:lastPrinted>2015-03-10T08:13:00Z</cp:lastPrinted>
  <dcterms:created xsi:type="dcterms:W3CDTF">2015-03-09T07:39:00Z</dcterms:created>
  <dcterms:modified xsi:type="dcterms:W3CDTF">2015-03-12T09:29:00Z</dcterms:modified>
</cp:coreProperties>
</file>